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034F7" w14:textId="77777777" w:rsidR="00A3569E" w:rsidRPr="002B4452" w:rsidRDefault="00A3569E" w:rsidP="00A3569E">
      <w:pPr>
        <w:jc w:val="both"/>
        <w:rPr>
          <w:rFonts w:ascii="Arial" w:hAnsi="Arial" w:cs="Arial"/>
          <w:sz w:val="26"/>
          <w:szCs w:val="26"/>
        </w:rPr>
      </w:pPr>
    </w:p>
    <w:p w14:paraId="481CA9AB" w14:textId="77777777" w:rsidR="00A3569E" w:rsidRPr="002B4452" w:rsidRDefault="00A3569E" w:rsidP="00A3569E">
      <w:pPr>
        <w:jc w:val="both"/>
        <w:rPr>
          <w:rFonts w:ascii="Arial" w:hAnsi="Arial" w:cs="Arial"/>
          <w:sz w:val="26"/>
          <w:szCs w:val="26"/>
        </w:rPr>
      </w:pPr>
    </w:p>
    <w:p w14:paraId="0EA5D8F8" w14:textId="77777777" w:rsidR="001E0278" w:rsidRDefault="00A3569E" w:rsidP="00A3569E">
      <w:pPr>
        <w:jc w:val="both"/>
        <w:rPr>
          <w:rFonts w:ascii="Arial" w:hAnsi="Arial" w:cs="Arial"/>
          <w:sz w:val="26"/>
          <w:szCs w:val="26"/>
        </w:rPr>
      </w:pPr>
      <w:r w:rsidRPr="002B4452">
        <w:rPr>
          <w:rFonts w:ascii="Arial" w:hAnsi="Arial" w:cs="Arial"/>
          <w:sz w:val="26"/>
          <w:szCs w:val="26"/>
        </w:rPr>
        <w:t>DECLARAÇÃO AO CONSELHO REGIONAL DE BIBLIOTECONOMIA D</w:t>
      </w:r>
      <w:r>
        <w:rPr>
          <w:rFonts w:ascii="Arial" w:hAnsi="Arial" w:cs="Arial"/>
          <w:sz w:val="26"/>
          <w:szCs w:val="26"/>
        </w:rPr>
        <w:t>A 8ª REGIÃO</w:t>
      </w:r>
    </w:p>
    <w:p w14:paraId="0B815F63" w14:textId="77777777" w:rsidR="00A3569E" w:rsidRPr="002B4452" w:rsidRDefault="00A3569E" w:rsidP="00A3569E">
      <w:pPr>
        <w:jc w:val="both"/>
        <w:rPr>
          <w:rFonts w:ascii="Arial" w:hAnsi="Arial" w:cs="Arial"/>
          <w:sz w:val="26"/>
          <w:szCs w:val="26"/>
        </w:rPr>
      </w:pPr>
      <w:r w:rsidRPr="002B4452">
        <w:rPr>
          <w:rFonts w:ascii="Arial" w:hAnsi="Arial" w:cs="Arial"/>
          <w:sz w:val="26"/>
          <w:szCs w:val="26"/>
        </w:rPr>
        <w:t>................................................................................................</w:t>
      </w:r>
      <w:r>
        <w:rPr>
          <w:rFonts w:ascii="Arial" w:hAnsi="Arial" w:cs="Arial"/>
          <w:sz w:val="26"/>
          <w:szCs w:val="26"/>
        </w:rPr>
        <w:t>, Bibliotecário,</w:t>
      </w:r>
      <w:r w:rsidRPr="002B4452">
        <w:rPr>
          <w:rFonts w:ascii="Arial" w:hAnsi="Arial" w:cs="Arial"/>
          <w:sz w:val="26"/>
          <w:szCs w:val="26"/>
        </w:rPr>
        <w:t xml:space="preserve"> na  </w:t>
      </w:r>
    </w:p>
    <w:p w14:paraId="7D3522C4" w14:textId="77777777" w:rsidR="00A3569E" w:rsidRPr="002B4452" w:rsidRDefault="00A3569E" w:rsidP="00A3569E">
      <w:pPr>
        <w:jc w:val="both"/>
        <w:rPr>
          <w:rFonts w:ascii="Arial" w:hAnsi="Arial" w:cs="Arial"/>
          <w:sz w:val="26"/>
          <w:szCs w:val="26"/>
        </w:rPr>
      </w:pPr>
      <w:r w:rsidRPr="002B445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(nome </w:t>
      </w:r>
      <w:r w:rsidRPr="002B4452">
        <w:rPr>
          <w:rFonts w:ascii="Arial" w:hAnsi="Arial" w:cs="Arial"/>
          <w:sz w:val="26"/>
          <w:szCs w:val="26"/>
        </w:rPr>
        <w:t>e número de registro)</w:t>
      </w:r>
    </w:p>
    <w:p w14:paraId="7A83B62E" w14:textId="7692FDF0" w:rsidR="00A3569E" w:rsidRPr="002B4452" w:rsidRDefault="00D623D9" w:rsidP="00A3569E">
      <w:pPr>
        <w:jc w:val="both"/>
        <w:rPr>
          <w:rFonts w:ascii="Arial" w:hAnsi="Arial" w:cs="Arial"/>
          <w:sz w:val="26"/>
          <w:szCs w:val="26"/>
        </w:rPr>
      </w:pPr>
      <w:r w:rsidRPr="002B4452">
        <w:rPr>
          <w:rFonts w:ascii="Arial" w:hAnsi="Arial" w:cs="Arial"/>
          <w:sz w:val="26"/>
          <w:szCs w:val="26"/>
        </w:rPr>
        <w:t>qualidade de</w:t>
      </w:r>
      <w:r w:rsidR="00A3569E">
        <w:rPr>
          <w:rFonts w:ascii="Arial" w:hAnsi="Arial" w:cs="Arial"/>
          <w:sz w:val="26"/>
          <w:szCs w:val="26"/>
        </w:rPr>
        <w:t xml:space="preserve"> </w:t>
      </w:r>
      <w:r w:rsidR="00A3569E" w:rsidRPr="002B4452">
        <w:rPr>
          <w:rFonts w:ascii="Arial" w:hAnsi="Arial" w:cs="Arial"/>
          <w:sz w:val="26"/>
          <w:szCs w:val="26"/>
        </w:rPr>
        <w:t>candidato às eleições</w:t>
      </w:r>
      <w:r w:rsidR="00A3569E">
        <w:rPr>
          <w:rFonts w:ascii="Arial" w:hAnsi="Arial" w:cs="Arial"/>
          <w:sz w:val="26"/>
          <w:szCs w:val="26"/>
        </w:rPr>
        <w:t xml:space="preserve"> complementares</w:t>
      </w:r>
      <w:r w:rsidR="00A3569E" w:rsidRPr="002B4452">
        <w:rPr>
          <w:rFonts w:ascii="Arial" w:hAnsi="Arial" w:cs="Arial"/>
          <w:sz w:val="26"/>
          <w:szCs w:val="26"/>
        </w:rPr>
        <w:t xml:space="preserve"> para esse CRB, integrando a </w:t>
      </w:r>
      <w:r>
        <w:rPr>
          <w:rFonts w:ascii="Arial" w:hAnsi="Arial" w:cs="Arial"/>
          <w:sz w:val="26"/>
          <w:szCs w:val="26"/>
        </w:rPr>
        <w:t>20</w:t>
      </w:r>
      <w:r w:rsidR="00A3569E">
        <w:rPr>
          <w:rFonts w:ascii="Arial" w:hAnsi="Arial" w:cs="Arial"/>
          <w:sz w:val="26"/>
          <w:szCs w:val="26"/>
        </w:rPr>
        <w:t xml:space="preserve">ª Gestão </w:t>
      </w:r>
      <w:r w:rsidR="00A3569E" w:rsidRPr="002B4452">
        <w:rPr>
          <w:rFonts w:ascii="Arial" w:hAnsi="Arial" w:cs="Arial"/>
          <w:sz w:val="26"/>
          <w:szCs w:val="26"/>
        </w:rPr>
        <w:t>da qual é</w:t>
      </w:r>
      <w:r w:rsidR="00A3569E">
        <w:rPr>
          <w:rFonts w:ascii="Arial" w:hAnsi="Arial" w:cs="Arial"/>
          <w:sz w:val="26"/>
          <w:szCs w:val="26"/>
        </w:rPr>
        <w:t xml:space="preserve"> Presidente a senhora </w:t>
      </w:r>
      <w:r w:rsidR="00F7453B">
        <w:rPr>
          <w:rFonts w:ascii="Arial" w:hAnsi="Arial" w:cs="Arial"/>
          <w:sz w:val="26"/>
          <w:szCs w:val="26"/>
        </w:rPr>
        <w:t>Ana Claudia Martins</w:t>
      </w:r>
      <w:r w:rsidR="00DC48C5">
        <w:rPr>
          <w:rFonts w:ascii="Arial" w:hAnsi="Arial" w:cs="Arial"/>
          <w:sz w:val="26"/>
          <w:szCs w:val="26"/>
        </w:rPr>
        <w:t xml:space="preserve"> </w:t>
      </w:r>
      <w:r w:rsidR="00A3569E">
        <w:rPr>
          <w:rFonts w:ascii="Arial" w:hAnsi="Arial" w:cs="Arial"/>
          <w:sz w:val="26"/>
          <w:szCs w:val="26"/>
        </w:rPr>
        <w:t>–</w:t>
      </w:r>
      <w:r w:rsidR="00F7453B">
        <w:rPr>
          <w:rFonts w:ascii="Arial" w:hAnsi="Arial" w:cs="Arial"/>
          <w:sz w:val="26"/>
          <w:szCs w:val="26"/>
        </w:rPr>
        <w:t xml:space="preserve">  CRB-8/8246</w:t>
      </w:r>
      <w:r w:rsidR="00A3569E">
        <w:rPr>
          <w:rFonts w:ascii="Arial" w:hAnsi="Arial" w:cs="Arial"/>
          <w:sz w:val="26"/>
          <w:szCs w:val="26"/>
        </w:rPr>
        <w:t xml:space="preserve"> </w:t>
      </w:r>
      <w:r w:rsidR="00A3569E" w:rsidRPr="002B4452">
        <w:rPr>
          <w:rFonts w:ascii="Arial" w:hAnsi="Arial" w:cs="Arial"/>
          <w:sz w:val="26"/>
          <w:szCs w:val="26"/>
        </w:rPr>
        <w:t>vem declarar que satisfaz as seguintes exigênc</w:t>
      </w:r>
      <w:r w:rsidR="00A3569E">
        <w:rPr>
          <w:rFonts w:ascii="Arial" w:hAnsi="Arial" w:cs="Arial"/>
          <w:sz w:val="26"/>
          <w:szCs w:val="26"/>
        </w:rPr>
        <w:t>ias, conforme disposto n</w:t>
      </w:r>
      <w:r w:rsidR="00A3569E" w:rsidRPr="002B4452">
        <w:rPr>
          <w:rFonts w:ascii="Arial" w:hAnsi="Arial" w:cs="Arial"/>
          <w:sz w:val="26"/>
          <w:szCs w:val="26"/>
        </w:rPr>
        <w:t>a    Resolução CFB</w:t>
      </w:r>
      <w:r w:rsidR="00A3569E">
        <w:rPr>
          <w:rFonts w:ascii="Arial" w:hAnsi="Arial" w:cs="Arial"/>
          <w:sz w:val="26"/>
          <w:szCs w:val="26"/>
        </w:rPr>
        <w:t xml:space="preserve"> n. 88/08</w:t>
      </w:r>
      <w:r w:rsidR="00A3569E" w:rsidRPr="002B4452">
        <w:rPr>
          <w:rFonts w:ascii="Arial" w:hAnsi="Arial" w:cs="Arial"/>
          <w:sz w:val="26"/>
          <w:szCs w:val="26"/>
        </w:rPr>
        <w:t xml:space="preserve">: </w:t>
      </w:r>
    </w:p>
    <w:p w14:paraId="29F10204" w14:textId="77777777" w:rsidR="00A3569E" w:rsidRPr="002B4452" w:rsidRDefault="00A3569E" w:rsidP="00A3569E">
      <w:pPr>
        <w:pStyle w:val="Corpodetexto2"/>
        <w:tabs>
          <w:tab w:val="clear" w:pos="1701"/>
          <w:tab w:val="left" w:pos="1418"/>
        </w:tabs>
        <w:rPr>
          <w:rFonts w:cs="Arial"/>
          <w:color w:val="000000"/>
          <w:sz w:val="26"/>
          <w:szCs w:val="26"/>
        </w:rPr>
      </w:pPr>
    </w:p>
    <w:p w14:paraId="1DE71E4F" w14:textId="77777777" w:rsidR="00A3569E" w:rsidRPr="002B4452" w:rsidRDefault="00A3569E" w:rsidP="00A3569E">
      <w:pPr>
        <w:numPr>
          <w:ilvl w:val="0"/>
          <w:numId w:val="1"/>
        </w:numPr>
        <w:tabs>
          <w:tab w:val="clear" w:pos="2421"/>
          <w:tab w:val="num" w:pos="720"/>
        </w:tabs>
        <w:ind w:left="0" w:firstLine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B4452">
        <w:rPr>
          <w:rFonts w:ascii="Arial" w:hAnsi="Arial" w:cs="Arial"/>
          <w:bCs/>
          <w:color w:val="000000"/>
          <w:sz w:val="26"/>
          <w:szCs w:val="26"/>
        </w:rPr>
        <w:t>nacionalidade brasileira;</w:t>
      </w:r>
    </w:p>
    <w:p w14:paraId="468281C8" w14:textId="77777777" w:rsidR="00A3569E" w:rsidRPr="002B4452" w:rsidRDefault="00A3569E" w:rsidP="00A3569E">
      <w:pPr>
        <w:numPr>
          <w:ilvl w:val="0"/>
          <w:numId w:val="1"/>
        </w:numPr>
        <w:tabs>
          <w:tab w:val="clear" w:pos="2421"/>
          <w:tab w:val="num" w:pos="720"/>
        </w:tabs>
        <w:ind w:left="0" w:firstLine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B4452">
        <w:rPr>
          <w:rFonts w:ascii="Arial" w:hAnsi="Arial" w:cs="Arial"/>
          <w:bCs/>
          <w:color w:val="000000"/>
          <w:sz w:val="26"/>
          <w:szCs w:val="26"/>
        </w:rPr>
        <w:t>habilitação profissional na forma da legislação em vigor;</w:t>
      </w:r>
    </w:p>
    <w:p w14:paraId="17B9C1A1" w14:textId="77777777" w:rsidR="00A3569E" w:rsidRPr="002B4452" w:rsidRDefault="00A3569E" w:rsidP="00A3569E">
      <w:pPr>
        <w:numPr>
          <w:ilvl w:val="0"/>
          <w:numId w:val="1"/>
        </w:numPr>
        <w:tabs>
          <w:tab w:val="clear" w:pos="2421"/>
          <w:tab w:val="num" w:pos="720"/>
        </w:tabs>
        <w:ind w:left="0" w:firstLine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B4452">
        <w:rPr>
          <w:rFonts w:ascii="Arial" w:hAnsi="Arial" w:cs="Arial"/>
          <w:bCs/>
          <w:color w:val="000000"/>
          <w:sz w:val="26"/>
          <w:szCs w:val="26"/>
        </w:rPr>
        <w:t>pleno gozo dos direitos profissionais, civis e políticos;</w:t>
      </w:r>
    </w:p>
    <w:p w14:paraId="4C460D83" w14:textId="77777777" w:rsidR="00A3569E" w:rsidRPr="002B4452" w:rsidRDefault="00A3569E" w:rsidP="00A3569E">
      <w:pPr>
        <w:numPr>
          <w:ilvl w:val="0"/>
          <w:numId w:val="1"/>
        </w:numPr>
        <w:tabs>
          <w:tab w:val="clear" w:pos="2421"/>
          <w:tab w:val="num" w:pos="720"/>
        </w:tabs>
        <w:ind w:left="0" w:firstLine="0"/>
        <w:jc w:val="both"/>
        <w:rPr>
          <w:rFonts w:ascii="Arial" w:hAnsi="Arial" w:cs="Arial"/>
          <w:bCs/>
          <w:sz w:val="26"/>
          <w:szCs w:val="26"/>
        </w:rPr>
      </w:pPr>
      <w:r w:rsidRPr="002B4452">
        <w:rPr>
          <w:rFonts w:ascii="Arial" w:hAnsi="Arial" w:cs="Arial"/>
          <w:bCs/>
          <w:color w:val="000000"/>
          <w:sz w:val="26"/>
          <w:szCs w:val="26"/>
        </w:rPr>
        <w:t xml:space="preserve">inexistência de condenação por crime contra </w:t>
      </w:r>
      <w:r w:rsidRPr="002B4452">
        <w:rPr>
          <w:rFonts w:ascii="Arial" w:hAnsi="Arial" w:cs="Arial"/>
          <w:bCs/>
          <w:sz w:val="26"/>
          <w:szCs w:val="26"/>
        </w:rPr>
        <w:t>a ordem tributária;</w:t>
      </w:r>
    </w:p>
    <w:p w14:paraId="36813421" w14:textId="77777777" w:rsidR="00A3569E" w:rsidRPr="002B4452" w:rsidRDefault="00A3569E" w:rsidP="00A3569E">
      <w:pPr>
        <w:numPr>
          <w:ilvl w:val="0"/>
          <w:numId w:val="1"/>
        </w:numPr>
        <w:tabs>
          <w:tab w:val="clear" w:pos="2421"/>
          <w:tab w:val="num" w:pos="720"/>
        </w:tabs>
        <w:ind w:left="72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B4452">
        <w:rPr>
          <w:rFonts w:ascii="Arial" w:hAnsi="Arial" w:cs="Arial"/>
          <w:bCs/>
          <w:color w:val="000000"/>
          <w:sz w:val="26"/>
          <w:szCs w:val="26"/>
        </w:rPr>
        <w:t xml:space="preserve">não realizou nenhum ato de improbidade administrativa no CFB ou </w:t>
      </w:r>
      <w:smartTag w:uri="urn:schemas-microsoft-com:office:smarttags" w:element="PersonName">
        <w:smartTagPr>
          <w:attr w:name="ProductID" w:val="em qualquer CRB"/>
        </w:smartTagPr>
        <w:r w:rsidRPr="002B4452">
          <w:rPr>
            <w:rFonts w:ascii="Arial" w:hAnsi="Arial" w:cs="Arial"/>
            <w:bCs/>
            <w:color w:val="000000"/>
            <w:sz w:val="26"/>
            <w:szCs w:val="26"/>
          </w:rPr>
          <w:t>em qualquer CRB</w:t>
        </w:r>
      </w:smartTag>
      <w:r w:rsidRPr="002B4452">
        <w:rPr>
          <w:rFonts w:ascii="Arial" w:hAnsi="Arial" w:cs="Arial"/>
          <w:bCs/>
          <w:color w:val="000000"/>
          <w:sz w:val="26"/>
          <w:szCs w:val="26"/>
        </w:rPr>
        <w:t>, segundo apuração definitiva, em instância administrativa, resguardado o direito de defesa;</w:t>
      </w:r>
    </w:p>
    <w:p w14:paraId="15B9B227" w14:textId="77777777" w:rsidR="00A3569E" w:rsidRPr="002B4452" w:rsidRDefault="00A3569E" w:rsidP="00A3569E">
      <w:pPr>
        <w:numPr>
          <w:ilvl w:val="0"/>
          <w:numId w:val="1"/>
        </w:numPr>
        <w:tabs>
          <w:tab w:val="clear" w:pos="2421"/>
          <w:tab w:val="num" w:pos="720"/>
        </w:tabs>
        <w:ind w:left="0" w:firstLine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B4452">
        <w:rPr>
          <w:rFonts w:ascii="Arial" w:hAnsi="Arial" w:cs="Arial"/>
          <w:bCs/>
          <w:color w:val="000000"/>
          <w:sz w:val="26"/>
          <w:szCs w:val="26"/>
        </w:rPr>
        <w:t>não teve contas relativas ao exercício de cargos ou funções rejeitadas pelo CFB;</w:t>
      </w:r>
    </w:p>
    <w:p w14:paraId="0FF445AE" w14:textId="77777777" w:rsidR="00A3569E" w:rsidRPr="002B4452" w:rsidRDefault="00A3569E" w:rsidP="00A3569E">
      <w:pPr>
        <w:numPr>
          <w:ilvl w:val="0"/>
          <w:numId w:val="1"/>
        </w:numPr>
        <w:tabs>
          <w:tab w:val="num" w:pos="720"/>
        </w:tabs>
        <w:ind w:left="0" w:firstLine="0"/>
        <w:jc w:val="both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>esteve, desde dois</w:t>
      </w:r>
      <w:r w:rsidRPr="002B4452">
        <w:rPr>
          <w:rFonts w:ascii="Arial" w:hAnsi="Arial" w:cs="Arial"/>
          <w:bCs/>
          <w:color w:val="000000"/>
          <w:sz w:val="26"/>
          <w:szCs w:val="26"/>
        </w:rPr>
        <w:t xml:space="preserve"> (</w:t>
      </w:r>
      <w:r>
        <w:rPr>
          <w:rFonts w:ascii="Arial" w:hAnsi="Arial" w:cs="Arial"/>
          <w:bCs/>
          <w:color w:val="000000"/>
          <w:sz w:val="26"/>
          <w:szCs w:val="26"/>
        </w:rPr>
        <w:t>ano</w:t>
      </w:r>
      <w:r w:rsidRPr="002B4452">
        <w:rPr>
          <w:rFonts w:ascii="Arial" w:hAnsi="Arial" w:cs="Arial"/>
          <w:bCs/>
          <w:color w:val="000000"/>
          <w:sz w:val="26"/>
          <w:szCs w:val="26"/>
        </w:rPr>
        <w:t>s) anos antes da data da eleição, no exercício efetivo da profissão, em situação regular perante o CRB, inclusive quanto a débitos de qualquer natureza, com registro definitivo originário ou registro definitivo transferido na jurisdição do CRB na qual será candidato;</w:t>
      </w:r>
    </w:p>
    <w:p w14:paraId="2921F0F0" w14:textId="77777777" w:rsidR="00A3569E" w:rsidRPr="002B4452" w:rsidRDefault="00A3569E" w:rsidP="00A3569E">
      <w:pPr>
        <w:numPr>
          <w:ilvl w:val="0"/>
          <w:numId w:val="1"/>
        </w:numPr>
        <w:tabs>
          <w:tab w:val="num" w:pos="720"/>
        </w:tabs>
        <w:ind w:left="0" w:firstLine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B4452">
        <w:rPr>
          <w:rFonts w:ascii="Arial" w:hAnsi="Arial" w:cs="Arial"/>
          <w:bCs/>
          <w:color w:val="000000"/>
          <w:sz w:val="26"/>
          <w:szCs w:val="26"/>
        </w:rPr>
        <w:t>não foi condenado por crime doloso, transitado em julgado, enquanto persistirem os efeitos da pena, para as eleições que se realizarem nos 5 (cinco) anos seguintes, contados a partir da data da decisão irrecorrível;</w:t>
      </w:r>
    </w:p>
    <w:p w14:paraId="16250108" w14:textId="77777777" w:rsidR="00A3569E" w:rsidRPr="002B4452" w:rsidRDefault="00A3569E" w:rsidP="00A3569E">
      <w:pPr>
        <w:numPr>
          <w:ilvl w:val="0"/>
          <w:numId w:val="1"/>
        </w:numPr>
        <w:tabs>
          <w:tab w:val="num" w:pos="720"/>
        </w:tabs>
        <w:ind w:left="0" w:firstLine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B4452">
        <w:rPr>
          <w:rFonts w:ascii="Arial" w:hAnsi="Arial" w:cs="Arial"/>
          <w:bCs/>
          <w:color w:val="000000"/>
          <w:sz w:val="26"/>
          <w:szCs w:val="26"/>
        </w:rPr>
        <w:t xml:space="preserve">não foi destituído de cargo, função ou emprego, por efeito de causa relacionada à prática de ato irregular na administração privada, ou de improbidade na administração pública, decorrente de sentença transitada em julgado; </w:t>
      </w:r>
    </w:p>
    <w:p w14:paraId="24A53B38" w14:textId="77777777" w:rsidR="00A3569E" w:rsidRPr="002B4452" w:rsidRDefault="00A3569E" w:rsidP="00A3569E">
      <w:pPr>
        <w:numPr>
          <w:ilvl w:val="0"/>
          <w:numId w:val="1"/>
        </w:numPr>
        <w:tabs>
          <w:tab w:val="clear" w:pos="2421"/>
          <w:tab w:val="num" w:pos="720"/>
          <w:tab w:val="num" w:pos="2160"/>
        </w:tabs>
        <w:ind w:left="0" w:firstLine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B4452">
        <w:rPr>
          <w:rFonts w:ascii="Arial" w:hAnsi="Arial" w:cs="Arial"/>
          <w:bCs/>
          <w:color w:val="000000"/>
          <w:sz w:val="26"/>
          <w:szCs w:val="26"/>
        </w:rPr>
        <w:t>não cometeu atos irregulares no exercício de representação de entidade de classe, decorrente de sentença transitada em julgado;</w:t>
      </w:r>
    </w:p>
    <w:p w14:paraId="71DD865E" w14:textId="77777777" w:rsidR="00A3569E" w:rsidRPr="002B4452" w:rsidRDefault="00A3569E" w:rsidP="00A3569E">
      <w:pPr>
        <w:numPr>
          <w:ilvl w:val="0"/>
          <w:numId w:val="1"/>
        </w:numPr>
        <w:tabs>
          <w:tab w:val="num" w:pos="720"/>
        </w:tabs>
        <w:ind w:left="0" w:firstLine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B4452">
        <w:rPr>
          <w:rFonts w:ascii="Arial" w:hAnsi="Arial" w:cs="Arial"/>
          <w:bCs/>
          <w:color w:val="000000"/>
          <w:sz w:val="26"/>
          <w:szCs w:val="26"/>
        </w:rPr>
        <w:t>não é ou não foi, nos últimos 2 (dois) anos, empregado do CFB ou de CRB;</w:t>
      </w:r>
    </w:p>
    <w:p w14:paraId="5A78B8BC" w14:textId="77777777" w:rsidR="00A3569E" w:rsidRPr="002B4452" w:rsidRDefault="00A3569E" w:rsidP="00A3569E">
      <w:pPr>
        <w:numPr>
          <w:ilvl w:val="0"/>
          <w:numId w:val="1"/>
        </w:numPr>
        <w:tabs>
          <w:tab w:val="num" w:pos="720"/>
        </w:tabs>
        <w:ind w:left="0" w:firstLine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2B4452">
        <w:rPr>
          <w:rFonts w:ascii="Arial" w:hAnsi="Arial" w:cs="Arial"/>
          <w:bCs/>
          <w:color w:val="000000"/>
          <w:sz w:val="26"/>
          <w:szCs w:val="26"/>
        </w:rPr>
        <w:t>não sofreu penalidade disciplinar ou ética aplicada por Conselho de Biblioteconomia (CFB ou CRB), nos últimos 5 (cinco) anos, após decisão transitada em julgado.</w:t>
      </w:r>
    </w:p>
    <w:p w14:paraId="6453F669" w14:textId="77777777" w:rsidR="00A3569E" w:rsidRPr="002B4452" w:rsidRDefault="00A3569E" w:rsidP="00A3569E">
      <w:pPr>
        <w:jc w:val="both"/>
        <w:rPr>
          <w:rFonts w:ascii="Arial" w:hAnsi="Arial" w:cs="Arial"/>
          <w:sz w:val="26"/>
          <w:szCs w:val="26"/>
        </w:rPr>
      </w:pPr>
      <w:r w:rsidRPr="002B4452">
        <w:rPr>
          <w:rFonts w:ascii="Arial" w:hAnsi="Arial" w:cs="Arial"/>
          <w:sz w:val="26"/>
          <w:szCs w:val="26"/>
        </w:rPr>
        <w:t>XIII-</w:t>
      </w:r>
      <w:r w:rsidRPr="002B4452">
        <w:rPr>
          <w:rFonts w:ascii="Arial" w:hAnsi="Arial" w:cs="Arial"/>
          <w:sz w:val="26"/>
          <w:szCs w:val="26"/>
        </w:rPr>
        <w:tab/>
        <w:t xml:space="preserve"> há ........................ anos exerce a profissão e</w:t>
      </w:r>
      <w:r>
        <w:rPr>
          <w:rFonts w:ascii="Arial" w:hAnsi="Arial" w:cs="Arial"/>
          <w:sz w:val="26"/>
          <w:szCs w:val="26"/>
        </w:rPr>
        <w:t xml:space="preserve">m toda plenitude, registrando  </w:t>
      </w:r>
      <w:r w:rsidRPr="002B4452">
        <w:rPr>
          <w:rFonts w:ascii="Arial" w:hAnsi="Arial" w:cs="Arial"/>
          <w:sz w:val="26"/>
          <w:szCs w:val="26"/>
        </w:rPr>
        <w:t xml:space="preserve">que nos </w:t>
      </w:r>
      <w:r>
        <w:rPr>
          <w:rFonts w:ascii="Arial" w:hAnsi="Arial" w:cs="Arial"/>
          <w:sz w:val="26"/>
          <w:szCs w:val="26"/>
        </w:rPr>
        <w:t>2</w:t>
      </w:r>
      <w:r w:rsidRPr="002B4452">
        <w:rPr>
          <w:rFonts w:ascii="Arial" w:hAnsi="Arial" w:cs="Arial"/>
          <w:sz w:val="26"/>
          <w:szCs w:val="26"/>
        </w:rPr>
        <w:t xml:space="preserve"> (</w:t>
      </w:r>
      <w:r>
        <w:rPr>
          <w:rFonts w:ascii="Arial" w:hAnsi="Arial" w:cs="Arial"/>
          <w:sz w:val="26"/>
          <w:szCs w:val="26"/>
        </w:rPr>
        <w:t>doi</w:t>
      </w:r>
      <w:r w:rsidRPr="002B4452">
        <w:rPr>
          <w:rFonts w:ascii="Arial" w:hAnsi="Arial" w:cs="Arial"/>
          <w:sz w:val="26"/>
          <w:szCs w:val="26"/>
        </w:rPr>
        <w:t>s) últimos  anos a vem exercendo:</w:t>
      </w:r>
    </w:p>
    <w:p w14:paraId="04210C7D" w14:textId="77777777" w:rsidR="00A3569E" w:rsidRPr="002B4452" w:rsidRDefault="00A3569E" w:rsidP="00A3569E">
      <w:pPr>
        <w:jc w:val="both"/>
        <w:rPr>
          <w:rFonts w:ascii="Arial" w:hAnsi="Arial" w:cs="Arial"/>
          <w:sz w:val="26"/>
          <w:szCs w:val="26"/>
        </w:rPr>
      </w:pPr>
    </w:p>
    <w:p w14:paraId="02E8D1EF" w14:textId="77777777" w:rsidR="00A3569E" w:rsidRPr="002B4452" w:rsidRDefault="00A3569E" w:rsidP="00A3569E">
      <w:pPr>
        <w:jc w:val="both"/>
        <w:rPr>
          <w:rFonts w:ascii="Arial" w:hAnsi="Arial" w:cs="Arial"/>
          <w:sz w:val="26"/>
          <w:szCs w:val="26"/>
        </w:rPr>
      </w:pPr>
      <w:r w:rsidRPr="002B4452">
        <w:rPr>
          <w:rFonts w:ascii="Arial" w:hAnsi="Arial" w:cs="Arial"/>
          <w:sz w:val="26"/>
          <w:szCs w:val="26"/>
        </w:rPr>
        <w:t xml:space="preserve">a) </w:t>
      </w:r>
      <w:r>
        <w:rPr>
          <w:rFonts w:ascii="Arial" w:hAnsi="Arial" w:cs="Arial"/>
          <w:sz w:val="26"/>
          <w:szCs w:val="26"/>
        </w:rPr>
        <w:t xml:space="preserve">(  ) </w:t>
      </w:r>
      <w:r w:rsidRPr="002B4452">
        <w:rPr>
          <w:rFonts w:ascii="Arial" w:hAnsi="Arial" w:cs="Arial"/>
          <w:sz w:val="26"/>
          <w:szCs w:val="26"/>
        </w:rPr>
        <w:t>como profissional liberal</w:t>
      </w:r>
      <w:r>
        <w:rPr>
          <w:rFonts w:ascii="Arial" w:hAnsi="Arial" w:cs="Arial"/>
          <w:sz w:val="26"/>
          <w:szCs w:val="26"/>
        </w:rPr>
        <w:t xml:space="preserve"> nos seguintes locais: </w:t>
      </w:r>
    </w:p>
    <w:p w14:paraId="38CA6BFB" w14:textId="77777777" w:rsidR="00A3569E" w:rsidRPr="002B4452" w:rsidRDefault="00A3569E" w:rsidP="00A3569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b) (  ) n</w:t>
      </w:r>
      <w:r w:rsidRPr="002B4452">
        <w:rPr>
          <w:rFonts w:ascii="Arial" w:hAnsi="Arial" w:cs="Arial"/>
          <w:sz w:val="26"/>
          <w:szCs w:val="26"/>
        </w:rPr>
        <w:t>a condição de empregado, tendo como empregador(es):</w:t>
      </w:r>
    </w:p>
    <w:p w14:paraId="489D51D4" w14:textId="77777777" w:rsidR="00A3569E" w:rsidRPr="002B4452" w:rsidRDefault="00A3569E" w:rsidP="00A3569E">
      <w:pPr>
        <w:jc w:val="both"/>
        <w:rPr>
          <w:rFonts w:ascii="Arial" w:hAnsi="Arial" w:cs="Arial"/>
          <w:sz w:val="26"/>
          <w:szCs w:val="26"/>
        </w:rPr>
      </w:pPr>
    </w:p>
    <w:p w14:paraId="56591419" w14:textId="77777777" w:rsidR="00A3569E" w:rsidRPr="002B4452" w:rsidRDefault="00A3569E" w:rsidP="00A3569E">
      <w:pPr>
        <w:jc w:val="both"/>
        <w:rPr>
          <w:rFonts w:ascii="Arial" w:hAnsi="Arial" w:cs="Arial"/>
          <w:sz w:val="26"/>
          <w:szCs w:val="26"/>
        </w:rPr>
      </w:pPr>
      <w:r w:rsidRPr="002B4452">
        <w:rPr>
          <w:rFonts w:ascii="Arial" w:hAnsi="Arial" w:cs="Arial"/>
          <w:sz w:val="26"/>
          <w:szCs w:val="26"/>
        </w:rPr>
        <w:t>1 -   .........................................................................................................................</w:t>
      </w:r>
    </w:p>
    <w:p w14:paraId="3264D401" w14:textId="77777777" w:rsidR="00A3569E" w:rsidRPr="002B4452" w:rsidRDefault="00A3569E" w:rsidP="00A3569E">
      <w:pPr>
        <w:jc w:val="center"/>
        <w:rPr>
          <w:rFonts w:ascii="Arial" w:hAnsi="Arial" w:cs="Arial"/>
          <w:sz w:val="26"/>
          <w:szCs w:val="26"/>
        </w:rPr>
      </w:pPr>
      <w:r w:rsidRPr="002B4452">
        <w:rPr>
          <w:rFonts w:ascii="Arial" w:hAnsi="Arial" w:cs="Arial"/>
          <w:sz w:val="26"/>
          <w:szCs w:val="26"/>
        </w:rPr>
        <w:t>(nome e qualificação do empregador, entidade privada ou pública)</w:t>
      </w:r>
    </w:p>
    <w:p w14:paraId="61260ACB" w14:textId="77777777" w:rsidR="00A3569E" w:rsidRPr="002B4452" w:rsidRDefault="00A3569E" w:rsidP="00A3569E">
      <w:pPr>
        <w:jc w:val="both"/>
        <w:rPr>
          <w:rFonts w:ascii="Arial" w:hAnsi="Arial" w:cs="Arial"/>
          <w:sz w:val="26"/>
          <w:szCs w:val="26"/>
        </w:rPr>
      </w:pPr>
      <w:r w:rsidRPr="002B4452">
        <w:rPr>
          <w:rFonts w:ascii="Arial" w:hAnsi="Arial" w:cs="Arial"/>
          <w:sz w:val="26"/>
          <w:szCs w:val="26"/>
        </w:rPr>
        <w:t>no</w:t>
      </w:r>
      <w:r>
        <w:rPr>
          <w:rFonts w:ascii="Arial" w:hAnsi="Arial" w:cs="Arial"/>
          <w:sz w:val="26"/>
          <w:szCs w:val="26"/>
        </w:rPr>
        <w:t xml:space="preserve"> </w:t>
      </w:r>
      <w:r w:rsidRPr="002B4452">
        <w:rPr>
          <w:rFonts w:ascii="Arial" w:hAnsi="Arial" w:cs="Arial"/>
          <w:sz w:val="26"/>
          <w:szCs w:val="26"/>
        </w:rPr>
        <w:t>período de  .........................................................................</w:t>
      </w:r>
      <w:r>
        <w:rPr>
          <w:rFonts w:ascii="Arial" w:hAnsi="Arial" w:cs="Arial"/>
          <w:sz w:val="26"/>
          <w:szCs w:val="26"/>
        </w:rPr>
        <w:t>...............................</w:t>
      </w:r>
    </w:p>
    <w:p w14:paraId="0B79052F" w14:textId="77777777" w:rsidR="00A3569E" w:rsidRPr="002B4452" w:rsidRDefault="00A3569E" w:rsidP="00A3569E">
      <w:pPr>
        <w:jc w:val="both"/>
        <w:rPr>
          <w:rFonts w:ascii="Arial" w:hAnsi="Arial" w:cs="Arial"/>
          <w:sz w:val="26"/>
          <w:szCs w:val="26"/>
        </w:rPr>
      </w:pPr>
    </w:p>
    <w:p w14:paraId="3CC8A415" w14:textId="77777777" w:rsidR="00A3569E" w:rsidRPr="002B4452" w:rsidRDefault="00A3569E" w:rsidP="00A3569E">
      <w:pPr>
        <w:jc w:val="both"/>
        <w:rPr>
          <w:rFonts w:ascii="Arial" w:hAnsi="Arial" w:cs="Arial"/>
          <w:sz w:val="26"/>
          <w:szCs w:val="26"/>
        </w:rPr>
      </w:pPr>
      <w:r w:rsidRPr="002B4452">
        <w:rPr>
          <w:rFonts w:ascii="Arial" w:hAnsi="Arial" w:cs="Arial"/>
          <w:sz w:val="26"/>
          <w:szCs w:val="26"/>
        </w:rPr>
        <w:t>2 -  ..........................................................................................................................</w:t>
      </w:r>
    </w:p>
    <w:p w14:paraId="784B8275" w14:textId="77777777" w:rsidR="00A3569E" w:rsidRPr="002B4452" w:rsidRDefault="00A3569E" w:rsidP="00A3569E">
      <w:pPr>
        <w:jc w:val="center"/>
        <w:rPr>
          <w:rFonts w:ascii="Arial" w:hAnsi="Arial" w:cs="Arial"/>
          <w:sz w:val="26"/>
          <w:szCs w:val="26"/>
        </w:rPr>
      </w:pPr>
      <w:r w:rsidRPr="002B4452">
        <w:rPr>
          <w:rFonts w:ascii="Arial" w:hAnsi="Arial" w:cs="Arial"/>
          <w:sz w:val="26"/>
          <w:szCs w:val="26"/>
        </w:rPr>
        <w:t>(nome e qualificação do empregador, entidade privada ou pública)</w:t>
      </w:r>
    </w:p>
    <w:p w14:paraId="03D8B1A0" w14:textId="77777777" w:rsidR="00A3569E" w:rsidRPr="002B4452" w:rsidRDefault="00A3569E" w:rsidP="00A3569E">
      <w:pPr>
        <w:jc w:val="both"/>
        <w:rPr>
          <w:rFonts w:ascii="Arial" w:hAnsi="Arial" w:cs="Arial"/>
          <w:sz w:val="26"/>
          <w:szCs w:val="26"/>
        </w:rPr>
      </w:pPr>
      <w:r w:rsidRPr="002B4452">
        <w:rPr>
          <w:rFonts w:ascii="Arial" w:hAnsi="Arial" w:cs="Arial"/>
          <w:sz w:val="26"/>
          <w:szCs w:val="26"/>
        </w:rPr>
        <w:t xml:space="preserve"> no período de .........................................................................</w:t>
      </w:r>
      <w:r>
        <w:rPr>
          <w:rFonts w:ascii="Arial" w:hAnsi="Arial" w:cs="Arial"/>
          <w:sz w:val="26"/>
          <w:szCs w:val="26"/>
        </w:rPr>
        <w:t>..............................</w:t>
      </w:r>
    </w:p>
    <w:p w14:paraId="2B2308FD" w14:textId="77777777" w:rsidR="00A3569E" w:rsidRPr="002B4452" w:rsidRDefault="00A3569E" w:rsidP="00A3569E">
      <w:pPr>
        <w:jc w:val="both"/>
        <w:rPr>
          <w:rFonts w:ascii="Arial" w:hAnsi="Arial" w:cs="Arial"/>
          <w:sz w:val="26"/>
          <w:szCs w:val="26"/>
        </w:rPr>
      </w:pPr>
    </w:p>
    <w:p w14:paraId="7A1C9EC9" w14:textId="77777777" w:rsidR="00A3569E" w:rsidRPr="002B4452" w:rsidRDefault="00A3569E" w:rsidP="00A3569E">
      <w:pPr>
        <w:jc w:val="both"/>
        <w:rPr>
          <w:rFonts w:ascii="Arial" w:hAnsi="Arial" w:cs="Arial"/>
          <w:sz w:val="26"/>
          <w:szCs w:val="26"/>
        </w:rPr>
      </w:pPr>
      <w:r w:rsidRPr="002B4452">
        <w:rPr>
          <w:rFonts w:ascii="Arial" w:hAnsi="Arial" w:cs="Arial"/>
          <w:sz w:val="26"/>
          <w:szCs w:val="26"/>
        </w:rPr>
        <w:t>3 -   .........................................................................................................................</w:t>
      </w:r>
    </w:p>
    <w:p w14:paraId="37046CCC" w14:textId="77777777" w:rsidR="00A3569E" w:rsidRPr="002B4452" w:rsidRDefault="00A3569E" w:rsidP="00A3569E">
      <w:pPr>
        <w:jc w:val="center"/>
        <w:rPr>
          <w:rFonts w:ascii="Arial" w:hAnsi="Arial" w:cs="Arial"/>
          <w:sz w:val="26"/>
          <w:szCs w:val="26"/>
        </w:rPr>
      </w:pPr>
      <w:r w:rsidRPr="002B4452">
        <w:rPr>
          <w:rFonts w:ascii="Arial" w:hAnsi="Arial" w:cs="Arial"/>
          <w:sz w:val="26"/>
          <w:szCs w:val="26"/>
        </w:rPr>
        <w:t>(outros empregadores, se for o caso)</w:t>
      </w:r>
    </w:p>
    <w:p w14:paraId="3FCE979D" w14:textId="77777777" w:rsidR="00A3569E" w:rsidRPr="002B4452" w:rsidRDefault="00A3569E" w:rsidP="00A3569E">
      <w:pPr>
        <w:jc w:val="both"/>
        <w:rPr>
          <w:rFonts w:ascii="Arial" w:hAnsi="Arial" w:cs="Arial"/>
          <w:sz w:val="26"/>
          <w:szCs w:val="26"/>
        </w:rPr>
      </w:pPr>
    </w:p>
    <w:p w14:paraId="739B4324" w14:textId="77777777" w:rsidR="00A3569E" w:rsidRPr="002B4452" w:rsidRDefault="00A3569E" w:rsidP="00A3569E">
      <w:pPr>
        <w:jc w:val="both"/>
        <w:rPr>
          <w:rFonts w:ascii="Arial" w:hAnsi="Arial" w:cs="Arial"/>
          <w:sz w:val="26"/>
          <w:szCs w:val="26"/>
        </w:rPr>
      </w:pPr>
    </w:p>
    <w:p w14:paraId="266BA581" w14:textId="675CC5DE" w:rsidR="00A3569E" w:rsidRPr="002B4452" w:rsidRDefault="00A3569E" w:rsidP="00A3569E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2B4452">
        <w:rPr>
          <w:rFonts w:ascii="Arial" w:hAnsi="Arial" w:cs="Arial"/>
          <w:sz w:val="26"/>
          <w:szCs w:val="26"/>
        </w:rPr>
        <w:t xml:space="preserve">A presente declaração é expressão fiel da verdade, estando o declarante ciente de que nos caso de </w:t>
      </w:r>
      <w:r w:rsidRPr="002B4452">
        <w:rPr>
          <w:rFonts w:ascii="Arial" w:hAnsi="Arial" w:cs="Arial"/>
          <w:bCs/>
          <w:color w:val="000000"/>
          <w:sz w:val="26"/>
          <w:szCs w:val="26"/>
        </w:rPr>
        <w:t>inclusão de dados inverídicos, ou de omissão de dados na declara</w:t>
      </w:r>
      <w:r w:rsidR="00F7453B">
        <w:rPr>
          <w:rFonts w:ascii="Arial" w:hAnsi="Arial" w:cs="Arial"/>
          <w:bCs/>
          <w:color w:val="000000"/>
          <w:sz w:val="26"/>
          <w:szCs w:val="26"/>
        </w:rPr>
        <w:t xml:space="preserve">ção a ser prestada à </w:t>
      </w:r>
      <w:r w:rsidR="00D623D9">
        <w:rPr>
          <w:rFonts w:ascii="Arial" w:hAnsi="Arial" w:cs="Arial"/>
          <w:bCs/>
          <w:color w:val="000000"/>
          <w:sz w:val="26"/>
          <w:szCs w:val="26"/>
        </w:rPr>
        <w:t>20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ª Gestão para </w:t>
      </w:r>
      <w:r w:rsidRPr="002B4452">
        <w:rPr>
          <w:rFonts w:ascii="Arial" w:hAnsi="Arial" w:cs="Arial"/>
          <w:bCs/>
          <w:color w:val="000000"/>
          <w:sz w:val="26"/>
          <w:szCs w:val="26"/>
        </w:rPr>
        <w:t xml:space="preserve">inscrição </w:t>
      </w:r>
      <w:r>
        <w:rPr>
          <w:rFonts w:ascii="Arial" w:hAnsi="Arial" w:cs="Arial"/>
          <w:bCs/>
          <w:color w:val="000000"/>
          <w:sz w:val="26"/>
          <w:szCs w:val="26"/>
        </w:rPr>
        <w:t>na gestão corrente</w:t>
      </w:r>
      <w:r w:rsidRPr="002B4452">
        <w:rPr>
          <w:rFonts w:ascii="Arial" w:hAnsi="Arial" w:cs="Arial"/>
          <w:bCs/>
          <w:color w:val="000000"/>
          <w:sz w:val="26"/>
          <w:szCs w:val="26"/>
        </w:rPr>
        <w:t>, incorrerá no e</w:t>
      </w:r>
      <w:r w:rsidR="007E1F52">
        <w:rPr>
          <w:rFonts w:ascii="Arial" w:hAnsi="Arial" w:cs="Arial"/>
          <w:bCs/>
          <w:color w:val="000000"/>
          <w:sz w:val="26"/>
          <w:szCs w:val="26"/>
        </w:rPr>
        <w:t>nquadramento d</w:t>
      </w:r>
      <w:r w:rsidRPr="002B4452">
        <w:rPr>
          <w:rFonts w:ascii="Arial" w:hAnsi="Arial" w:cs="Arial"/>
          <w:bCs/>
          <w:color w:val="000000"/>
          <w:sz w:val="26"/>
          <w:szCs w:val="26"/>
        </w:rPr>
        <w:t>o Código de Ética Profissional do Bi</w:t>
      </w:r>
      <w:r>
        <w:rPr>
          <w:rFonts w:ascii="Arial" w:hAnsi="Arial" w:cs="Arial"/>
          <w:bCs/>
          <w:color w:val="000000"/>
          <w:sz w:val="26"/>
          <w:szCs w:val="26"/>
        </w:rPr>
        <w:t>b</w:t>
      </w:r>
      <w:r w:rsidRPr="002B4452">
        <w:rPr>
          <w:rFonts w:ascii="Arial" w:hAnsi="Arial" w:cs="Arial"/>
          <w:bCs/>
          <w:color w:val="000000"/>
          <w:sz w:val="26"/>
          <w:szCs w:val="26"/>
        </w:rPr>
        <w:t>l</w:t>
      </w:r>
      <w:r>
        <w:rPr>
          <w:rFonts w:ascii="Arial" w:hAnsi="Arial" w:cs="Arial"/>
          <w:bCs/>
          <w:color w:val="000000"/>
          <w:sz w:val="26"/>
          <w:szCs w:val="26"/>
        </w:rPr>
        <w:t>i</w:t>
      </w:r>
      <w:r w:rsidRPr="002B4452">
        <w:rPr>
          <w:rFonts w:ascii="Arial" w:hAnsi="Arial" w:cs="Arial"/>
          <w:bCs/>
          <w:color w:val="000000"/>
          <w:sz w:val="26"/>
          <w:szCs w:val="26"/>
        </w:rPr>
        <w:t>otecário, podendo resultar em aplicação de penalidade prevista na legislação da profissão e na declaração da perda de condição de concorrer a qualquer vaga no âmbito do Sistema CFB/CRBs, pelo prazo de até 5 (cinco) anos.</w:t>
      </w:r>
    </w:p>
    <w:p w14:paraId="0AB90F39" w14:textId="77777777" w:rsidR="00A3569E" w:rsidRPr="002B4452" w:rsidRDefault="00A3569E" w:rsidP="00A3569E">
      <w:pPr>
        <w:jc w:val="center"/>
        <w:rPr>
          <w:rFonts w:ascii="Arial" w:hAnsi="Arial" w:cs="Arial"/>
          <w:sz w:val="26"/>
          <w:szCs w:val="26"/>
        </w:rPr>
      </w:pPr>
    </w:p>
    <w:p w14:paraId="7889AA83" w14:textId="77777777" w:rsidR="00A3569E" w:rsidRPr="002B4452" w:rsidRDefault="00A3569E" w:rsidP="00A3569E">
      <w:pPr>
        <w:jc w:val="both"/>
        <w:rPr>
          <w:rFonts w:ascii="Arial" w:hAnsi="Arial" w:cs="Arial"/>
          <w:sz w:val="26"/>
          <w:szCs w:val="26"/>
        </w:rPr>
      </w:pPr>
    </w:p>
    <w:p w14:paraId="545F5541" w14:textId="77777777" w:rsidR="00A3569E" w:rsidRPr="002B4452" w:rsidRDefault="00A3569E" w:rsidP="00A3569E">
      <w:pPr>
        <w:jc w:val="both"/>
        <w:rPr>
          <w:rFonts w:ascii="Arial" w:hAnsi="Arial" w:cs="Arial"/>
          <w:sz w:val="26"/>
          <w:szCs w:val="26"/>
        </w:rPr>
      </w:pPr>
    </w:p>
    <w:p w14:paraId="68568D94" w14:textId="77777777" w:rsidR="00A3569E" w:rsidRPr="002B4452" w:rsidRDefault="00A3569E" w:rsidP="00A3569E">
      <w:pPr>
        <w:jc w:val="both"/>
        <w:rPr>
          <w:rFonts w:ascii="Arial" w:hAnsi="Arial" w:cs="Arial"/>
          <w:sz w:val="26"/>
          <w:szCs w:val="26"/>
        </w:rPr>
      </w:pPr>
    </w:p>
    <w:p w14:paraId="5B826757" w14:textId="77777777" w:rsidR="00A3569E" w:rsidRPr="002B4452" w:rsidRDefault="00A3569E" w:rsidP="00A3569E">
      <w:pPr>
        <w:jc w:val="both"/>
        <w:rPr>
          <w:rFonts w:ascii="Arial" w:hAnsi="Arial" w:cs="Arial"/>
          <w:sz w:val="26"/>
          <w:szCs w:val="26"/>
        </w:rPr>
      </w:pPr>
    </w:p>
    <w:p w14:paraId="34C3691F" w14:textId="77777777" w:rsidR="00A3569E" w:rsidRPr="002B4452" w:rsidRDefault="00A3569E" w:rsidP="00A3569E">
      <w:pPr>
        <w:jc w:val="center"/>
        <w:rPr>
          <w:rFonts w:ascii="Arial" w:hAnsi="Arial" w:cs="Arial"/>
          <w:sz w:val="26"/>
          <w:szCs w:val="26"/>
        </w:rPr>
      </w:pPr>
      <w:r w:rsidRPr="002B4452">
        <w:rPr>
          <w:rFonts w:ascii="Arial" w:hAnsi="Arial" w:cs="Arial"/>
          <w:sz w:val="26"/>
          <w:szCs w:val="26"/>
        </w:rPr>
        <w:t>............................................................................</w:t>
      </w:r>
    </w:p>
    <w:p w14:paraId="47A48F0C" w14:textId="77777777" w:rsidR="00A3569E" w:rsidRPr="002B4452" w:rsidRDefault="00A3569E" w:rsidP="00A3569E">
      <w:pPr>
        <w:jc w:val="center"/>
        <w:rPr>
          <w:rFonts w:ascii="Arial" w:hAnsi="Arial" w:cs="Arial"/>
          <w:sz w:val="26"/>
          <w:szCs w:val="26"/>
        </w:rPr>
      </w:pPr>
      <w:r w:rsidRPr="002B4452">
        <w:rPr>
          <w:rFonts w:ascii="Arial" w:hAnsi="Arial" w:cs="Arial"/>
          <w:sz w:val="26"/>
          <w:szCs w:val="26"/>
        </w:rPr>
        <w:t>(data e assinatura)</w:t>
      </w:r>
    </w:p>
    <w:p w14:paraId="0F108F76" w14:textId="77777777" w:rsidR="00A3569E" w:rsidRPr="002B4452" w:rsidRDefault="00A3569E" w:rsidP="00A3569E">
      <w:pPr>
        <w:rPr>
          <w:rFonts w:ascii="Arial" w:hAnsi="Arial" w:cs="Arial"/>
          <w:sz w:val="26"/>
          <w:szCs w:val="26"/>
        </w:rPr>
      </w:pPr>
    </w:p>
    <w:p w14:paraId="095C5C04" w14:textId="77777777" w:rsidR="00905209" w:rsidRDefault="00905209"/>
    <w:sectPr w:rsidR="00905209" w:rsidSect="00A3569E">
      <w:pgSz w:w="12240" w:h="15840"/>
      <w:pgMar w:top="1417" w:right="126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52DCF"/>
    <w:multiLevelType w:val="hybridMultilevel"/>
    <w:tmpl w:val="FDD228D6"/>
    <w:lvl w:ilvl="0" w:tplc="73B449AE">
      <w:start w:val="1"/>
      <w:numFmt w:val="upperRoman"/>
      <w:lvlText w:val="%1-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num w:numId="1" w16cid:durableId="1970089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9E"/>
    <w:rsid w:val="001E0278"/>
    <w:rsid w:val="00245A32"/>
    <w:rsid w:val="002A655D"/>
    <w:rsid w:val="002C34CC"/>
    <w:rsid w:val="00312F3C"/>
    <w:rsid w:val="00363FFE"/>
    <w:rsid w:val="00455506"/>
    <w:rsid w:val="005F7BC2"/>
    <w:rsid w:val="006C3205"/>
    <w:rsid w:val="007E1F52"/>
    <w:rsid w:val="008A2BF8"/>
    <w:rsid w:val="00905209"/>
    <w:rsid w:val="00924290"/>
    <w:rsid w:val="00966038"/>
    <w:rsid w:val="009E520A"/>
    <w:rsid w:val="00A3569E"/>
    <w:rsid w:val="00BE559F"/>
    <w:rsid w:val="00BE64FC"/>
    <w:rsid w:val="00CD0FD4"/>
    <w:rsid w:val="00D623D9"/>
    <w:rsid w:val="00DB2A72"/>
    <w:rsid w:val="00DC48C5"/>
    <w:rsid w:val="00F7453B"/>
    <w:rsid w:val="00FB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4B7885D"/>
  <w15:docId w15:val="{C8F30130-EE86-4521-BA4E-4179C8F5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A3569E"/>
    <w:pPr>
      <w:tabs>
        <w:tab w:val="left" w:pos="1701"/>
      </w:tabs>
      <w:jc w:val="both"/>
    </w:pPr>
    <w:rPr>
      <w:rFonts w:ascii="Arial" w:hAnsi="Arial"/>
      <w:b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A3569E"/>
    <w:rPr>
      <w:rFonts w:ascii="Arial" w:eastAsia="Times New Roman" w:hAnsi="Arial" w:cs="Times New Roman"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</dc:creator>
  <cp:lastModifiedBy>Ativação Office 2025</cp:lastModifiedBy>
  <cp:revision>3</cp:revision>
  <dcterms:created xsi:type="dcterms:W3CDTF">2025-05-22T13:38:00Z</dcterms:created>
  <dcterms:modified xsi:type="dcterms:W3CDTF">2025-05-22T13:50:00Z</dcterms:modified>
</cp:coreProperties>
</file>